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10" w:rsidRPr="005B798B" w:rsidRDefault="00940F10" w:rsidP="00940F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Комплексная безопасность школы: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7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Комплексная_безопасность_образовательног"/>
      <w:r w:rsidRPr="005B79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Комплексная безопасность образовательного учреждения</w:t>
      </w:r>
      <w:bookmarkEnd w:id="0"/>
      <w:r w:rsidRPr="005B79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Безопасность школы является приоритетной в деятельности администрации школы и педагогического коллектива. Объектом этой деятельности являются: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- охрана труда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- правила техники безопасности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- гражданская оборона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- меры по предупреждению террористических актов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- контроль соблюдения требований охраны труда.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школы включает все виды безопасности, в том числе: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- пожарную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- электрическую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- взрывоопасность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- опасность, связанную с техническим состоянием среды обитания.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Реализация вышеперечисленных задач осуществляется в нашей школе в следующих направлениях: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- защита здоровья и сохранение жизни;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- соблюдение техники безопасности учащимися и работниками школы;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- обучение учащихся методам обеспечения личной безопасности и безопасности окружающих.</w:t>
      </w:r>
    </w:p>
    <w:p w:rsidR="00940F10" w:rsidRPr="005B798B" w:rsidRDefault="00940F10" w:rsidP="0094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F3283" w:rsidRDefault="004850E4">
      <w:r>
        <w:t>Дальше вставить разделы:</w:t>
      </w:r>
    </w:p>
    <w:p w:rsidR="004850E4" w:rsidRDefault="004850E4">
      <w:r>
        <w:t>Пожарная б</w:t>
      </w:r>
      <w:bookmarkStart w:id="1" w:name="_GoBack"/>
      <w:bookmarkEnd w:id="1"/>
      <w:r>
        <w:t>езопасность</w:t>
      </w:r>
    </w:p>
    <w:sectPr w:rsidR="0048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10"/>
    <w:rsid w:val="004850E4"/>
    <w:rsid w:val="005F3283"/>
    <w:rsid w:val="0094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school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2016-03-03T10:19:00Z</dcterms:created>
  <dcterms:modified xsi:type="dcterms:W3CDTF">2016-03-03T11:23:00Z</dcterms:modified>
</cp:coreProperties>
</file>